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Life of Pi-italito</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b w:val="1"/>
          <w:rtl w:val="0"/>
        </w:rPr>
        <w:t xml:space="preserve">Genre:</w:t>
      </w:r>
      <w:r w:rsidDel="00000000" w:rsidR="00000000" w:rsidRPr="00000000">
        <w:rPr>
          <w:rtl w:val="0"/>
        </w:rPr>
        <w:t xml:space="preserve"> Walking Simulator</w:t>
        <w:br w:type="textWrapping"/>
      </w:r>
      <w:r w:rsidDel="00000000" w:rsidR="00000000" w:rsidRPr="00000000">
        <w:rPr>
          <w:b w:val="1"/>
          <w:rtl w:val="0"/>
        </w:rPr>
        <w:t xml:space="preserve">Target Audience:</w:t>
      </w:r>
      <w:r w:rsidDel="00000000" w:rsidR="00000000" w:rsidRPr="00000000">
        <w:rPr>
          <w:rtl w:val="0"/>
        </w:rPr>
        <w:t xml:space="preserve"> Jugadores con gusto por los juegos indies y acceso a un smartphone</w:t>
      </w:r>
    </w:p>
    <w:p w:rsidR="00000000" w:rsidDel="00000000" w:rsidP="00000000" w:rsidRDefault="00000000" w:rsidRPr="00000000" w14:paraId="00000004">
      <w:pPr>
        <w:jc w:val="both"/>
        <w:rPr/>
      </w:pPr>
      <w:r w:rsidDel="00000000" w:rsidR="00000000" w:rsidRPr="00000000">
        <w:rPr>
          <w:b w:val="1"/>
          <w:rtl w:val="0"/>
        </w:rPr>
        <w:t xml:space="preserve">Thematic Setting:</w:t>
      </w:r>
      <w:r w:rsidDel="00000000" w:rsidR="00000000" w:rsidRPr="00000000">
        <w:rPr>
          <w:rtl w:val="0"/>
        </w:rPr>
        <w:t xml:space="preserve"> El mar abierto</w:t>
      </w:r>
    </w:p>
    <w:p w:rsidR="00000000" w:rsidDel="00000000" w:rsidP="00000000" w:rsidRDefault="00000000" w:rsidRPr="00000000" w14:paraId="00000005">
      <w:pPr>
        <w:jc w:val="both"/>
        <w:rPr/>
      </w:pPr>
      <w:r w:rsidDel="00000000" w:rsidR="00000000" w:rsidRPr="00000000">
        <w:rPr>
          <w:b w:val="1"/>
          <w:rtl w:val="0"/>
        </w:rPr>
        <w:t xml:space="preserve">Platform(s):</w:t>
      </w:r>
      <w:r w:rsidDel="00000000" w:rsidR="00000000" w:rsidRPr="00000000">
        <w:rPr>
          <w:rtl w:val="0"/>
        </w:rPr>
        <w:t xml:space="preserve"> Android y IOS</w:t>
      </w:r>
    </w:p>
    <w:p w:rsidR="00000000" w:rsidDel="00000000" w:rsidP="00000000" w:rsidRDefault="00000000" w:rsidRPr="00000000" w14:paraId="00000006">
      <w:pPr>
        <w:jc w:val="both"/>
        <w:rPr/>
      </w:pPr>
      <w:r w:rsidDel="00000000" w:rsidR="00000000" w:rsidRPr="00000000">
        <w:rPr>
          <w:b w:val="1"/>
          <w:rtl w:val="0"/>
        </w:rPr>
        <w:t xml:space="preserve">MVP Game Moment: </w:t>
      </w:r>
      <w:r w:rsidDel="00000000" w:rsidR="00000000" w:rsidRPr="00000000">
        <w:rPr>
          <w:rtl w:val="0"/>
        </w:rPr>
        <w:t xml:space="preserve">Cuando logremos hacer que el oleaje mueva al bote con diferentes intensidades y el jugador tenga que usar el giroscopio del celular para no caerse.</w:t>
      </w:r>
    </w:p>
    <w:p w:rsidR="00000000" w:rsidDel="00000000" w:rsidP="00000000" w:rsidRDefault="00000000" w:rsidRPr="00000000" w14:paraId="00000007">
      <w:pPr>
        <w:jc w:val="both"/>
        <w:rPr>
          <w:b w:val="1"/>
        </w:rPr>
      </w:pPr>
      <w:r w:rsidDel="00000000" w:rsidR="00000000" w:rsidRPr="00000000">
        <w:rPr>
          <w:rtl w:val="0"/>
        </w:rPr>
      </w:r>
    </w:p>
    <w:p w:rsidR="00000000" w:rsidDel="00000000" w:rsidP="00000000" w:rsidRDefault="00000000" w:rsidRPr="00000000" w14:paraId="00000008">
      <w:pPr>
        <w:jc w:val="both"/>
        <w:rPr>
          <w:b w:val="1"/>
        </w:rPr>
      </w:pPr>
      <w:r w:rsidDel="00000000" w:rsidR="00000000" w:rsidRPr="00000000">
        <w:rPr>
          <w:b w:val="1"/>
          <w:rtl w:val="0"/>
        </w:rPr>
        <w:t xml:space="preserve">Game Identity / Mantra:</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Una poética aventura en primera persona sobre una persona que trata de aceptar su pasado y dejar atrás aquello que lo amarra a la vida para poder partir en paz en su camino hacia la muerte.</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b w:val="1"/>
          <w:rtl w:val="0"/>
        </w:rPr>
        <w:t xml:space="preserve">Design Pillars:</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Las mecánicas centrales deben apuntar a generar 2 emociones: </w:t>
      </w:r>
      <w:r w:rsidDel="00000000" w:rsidR="00000000" w:rsidRPr="00000000">
        <w:rPr>
          <w:rtl w:val="0"/>
        </w:rPr>
        <w:t xml:space="preserve">Ansiedad o Paz</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b w:val="1"/>
        </w:rPr>
      </w:pPr>
      <w:r w:rsidDel="00000000" w:rsidR="00000000" w:rsidRPr="00000000">
        <w:rPr>
          <w:b w:val="1"/>
          <w:rtl w:val="0"/>
        </w:rPr>
        <w:t xml:space="preserve">Genre/Story/Mechanics Summary:</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Es una aventura en primera persona, con elementos de walking simulators y puzzles. En el que una persona despierta en un bote en la mitad del océano, pues está a las puertas de la muerte. A medida que pasa el tiempo enfrentará diversos desafíos que lo obligarán a enfrentar su pasado y sus miedos; si el jugador no es cuidadoso, podrá perder el equilibrio y incluso caer al océano, lo que significa que ha perdido la partida. Dentro del bote hay una serie de objetos que son símbolos de su vida, los cuales podrá usar para tratar de mantenerse a bordo. Finalmente, a medida que pasa el tiempo escuchará o verá diversos recuerdos que serán una guía acerca de lo que debe realizar en cada momento.</w:t>
      </w: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drawing>
          <wp:inline distB="114300" distT="114300" distL="114300" distR="114300">
            <wp:extent cx="5472113" cy="3686175"/>
            <wp:effectExtent b="0" l="0" r="0" t="0"/>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4721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drawing>
          <wp:inline distB="114300" distT="114300" distL="114300" distR="114300">
            <wp:extent cx="2205037" cy="3195497"/>
            <wp:effectExtent b="0" l="0" r="0" t="0"/>
            <wp:docPr id="4"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rot="16200000">
                      <a:off x="0" y="0"/>
                      <a:ext cx="2205037" cy="3195497"/>
                    </a:xfrm>
                    <a:prstGeom prst="rect"/>
                    <a:ln/>
                  </pic:spPr>
                </pic:pic>
              </a:graphicData>
            </a:graphic>
          </wp:inline>
        </w:drawing>
      </w:r>
      <w:r w:rsidDel="00000000" w:rsidR="00000000" w:rsidRPr="00000000">
        <w:rPr/>
        <w:drawing>
          <wp:inline distB="114300" distT="114300" distL="114300" distR="114300">
            <wp:extent cx="2219325" cy="2252662"/>
            <wp:effectExtent b="0" l="0" r="0" t="0"/>
            <wp:docPr id="6"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rot="16200000">
                      <a:off x="0" y="0"/>
                      <a:ext cx="2219325" cy="225266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drawing>
          <wp:inline distB="114300" distT="114300" distL="114300" distR="114300">
            <wp:extent cx="2333625" cy="2871787"/>
            <wp:effectExtent b="0" l="0" r="0" t="0"/>
            <wp:docPr id="8"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rot="5400000">
                      <a:off x="0" y="0"/>
                      <a:ext cx="2333625" cy="2871787"/>
                    </a:xfrm>
                    <a:prstGeom prst="rect"/>
                    <a:ln/>
                  </pic:spPr>
                </pic:pic>
              </a:graphicData>
            </a:graphic>
          </wp:inline>
        </w:drawing>
      </w:r>
      <w:r w:rsidDel="00000000" w:rsidR="00000000" w:rsidRPr="00000000">
        <w:rPr/>
        <w:drawing>
          <wp:inline distB="114300" distT="114300" distL="114300" distR="114300">
            <wp:extent cx="2333625" cy="2586037"/>
            <wp:effectExtent b="0" l="0" r="0" t="0"/>
            <wp:docPr id="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rot="16200000">
                      <a:off x="0" y="0"/>
                      <a:ext cx="2333625" cy="25860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b w:val="1"/>
          <w:rtl w:val="0"/>
        </w:rPr>
        <w:t xml:space="preserve">Core Player Experience: </w:t>
      </w:r>
      <w:r w:rsidDel="00000000" w:rsidR="00000000" w:rsidRPr="00000000">
        <w:rPr>
          <w:rtl w:val="0"/>
        </w:rPr>
        <w:t xml:space="preserve">Tratar de no caerse del bote por culpa del oleaje o los desafíos que se le presentan.</w:t>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b w:val="1"/>
        </w:rPr>
      </w:pPr>
      <w:r w:rsidDel="00000000" w:rsidR="00000000" w:rsidRPr="00000000">
        <w:rPr>
          <w:b w:val="1"/>
          <w:rtl w:val="0"/>
        </w:rPr>
        <w:t xml:space="preserve">Features: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numPr>
          <w:ilvl w:val="0"/>
          <w:numId w:val="1"/>
        </w:numPr>
        <w:ind w:left="720" w:hanging="360"/>
        <w:jc w:val="both"/>
        <w:rPr/>
      </w:pPr>
      <w:r w:rsidDel="00000000" w:rsidR="00000000" w:rsidRPr="00000000">
        <w:rPr>
          <w:rtl w:val="0"/>
        </w:rPr>
        <w:t xml:space="preserve">Los patrones de olas serán aleatorios, por lo cual el juego puede tener cierto nivel de rejugabilidad</w:t>
      </w:r>
    </w:p>
    <w:p w:rsidR="00000000" w:rsidDel="00000000" w:rsidP="00000000" w:rsidRDefault="00000000" w:rsidRPr="00000000" w14:paraId="00000020">
      <w:pPr>
        <w:numPr>
          <w:ilvl w:val="0"/>
          <w:numId w:val="1"/>
        </w:numPr>
        <w:ind w:left="720" w:hanging="360"/>
        <w:jc w:val="both"/>
        <w:rPr/>
      </w:pPr>
      <w:r w:rsidDel="00000000" w:rsidR="00000000" w:rsidRPr="00000000">
        <w:rPr>
          <w:rtl w:val="0"/>
        </w:rPr>
        <w:t xml:space="preserve">Hay una especie de Kraken bajo el océano, del cual solo podemos ver su ojo rojo y grande bajo el océano en el momento preciso en el que el océano empieza a volverse una tormenta</w:t>
      </w:r>
    </w:p>
    <w:p w:rsidR="00000000" w:rsidDel="00000000" w:rsidP="00000000" w:rsidRDefault="00000000" w:rsidRPr="00000000" w14:paraId="00000021">
      <w:pPr>
        <w:numPr>
          <w:ilvl w:val="0"/>
          <w:numId w:val="1"/>
        </w:numPr>
        <w:ind w:left="720" w:hanging="360"/>
        <w:jc w:val="both"/>
        <w:rPr/>
      </w:pPr>
      <w:r w:rsidDel="00000000" w:rsidR="00000000" w:rsidRPr="00000000">
        <w:rPr>
          <w:rtl w:val="0"/>
        </w:rPr>
        <w:t xml:space="preserve">Como el juego está diseñado para celular, el jugador debe usar el giroscopio de éste para no perder el equilibrio del bote.</w:t>
      </w:r>
    </w:p>
    <w:p w:rsidR="00000000" w:rsidDel="00000000" w:rsidP="00000000" w:rsidRDefault="00000000" w:rsidRPr="00000000" w14:paraId="00000022">
      <w:pPr>
        <w:numPr>
          <w:ilvl w:val="0"/>
          <w:numId w:val="1"/>
        </w:numPr>
        <w:ind w:left="720" w:hanging="360"/>
        <w:jc w:val="both"/>
        <w:rPr/>
      </w:pPr>
      <w:r w:rsidDel="00000000" w:rsidR="00000000" w:rsidRPr="00000000">
        <w:rPr>
          <w:rtl w:val="0"/>
        </w:rPr>
        <w:t xml:space="preserve">La música, color y clima del escenario cambian rápidamente de acuerdo al estado emocional del juego.</w:t>
      </w:r>
    </w:p>
    <w:p w:rsidR="00000000" w:rsidDel="00000000" w:rsidP="00000000" w:rsidRDefault="00000000" w:rsidRPr="00000000" w14:paraId="00000023">
      <w:pPr>
        <w:numPr>
          <w:ilvl w:val="0"/>
          <w:numId w:val="1"/>
        </w:numPr>
        <w:ind w:left="720" w:hanging="360"/>
        <w:jc w:val="both"/>
        <w:rPr/>
      </w:pPr>
      <w:r w:rsidDel="00000000" w:rsidR="00000000" w:rsidRPr="00000000">
        <w:rPr>
          <w:rtl w:val="0"/>
        </w:rPr>
        <w:t xml:space="preserve">El escenario está lleno de vida, gaviotas, ballenas, peces, viento, entre otros. Con el objetivo de que el jugador pueda disfrutar sencillamente de observar lo que le rodea.</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b w:val="1"/>
        </w:rPr>
      </w:pPr>
      <w:r w:rsidDel="00000000" w:rsidR="00000000" w:rsidRPr="00000000">
        <w:rPr>
          <w:b w:val="1"/>
          <w:rtl w:val="0"/>
        </w:rPr>
        <w:t xml:space="preserve">Interface:</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numPr>
          <w:ilvl w:val="0"/>
          <w:numId w:val="2"/>
        </w:numPr>
        <w:ind w:left="720" w:hanging="360"/>
        <w:jc w:val="both"/>
        <w:rPr/>
      </w:pPr>
      <w:r w:rsidDel="00000000" w:rsidR="00000000" w:rsidRPr="00000000">
        <w:rPr>
          <w:rtl w:val="0"/>
        </w:rPr>
        <w:t xml:space="preserve">Como el juego se desarrolla en celular el jugador utiliza la pantalla táctil para seleccionar los objetos que hay en la balsa. Una animación tomará el objeto y lo pondrá a la vista del jugador.</w:t>
      </w:r>
    </w:p>
    <w:p w:rsidR="00000000" w:rsidDel="00000000" w:rsidP="00000000" w:rsidRDefault="00000000" w:rsidRPr="00000000" w14:paraId="00000028">
      <w:pPr>
        <w:numPr>
          <w:ilvl w:val="0"/>
          <w:numId w:val="2"/>
        </w:numPr>
        <w:ind w:left="720" w:hanging="360"/>
        <w:jc w:val="both"/>
        <w:rPr/>
      </w:pPr>
      <w:r w:rsidDel="00000000" w:rsidR="00000000" w:rsidRPr="00000000">
        <w:rPr>
          <w:rtl w:val="0"/>
        </w:rPr>
        <w:t xml:space="preserve">Al deslizar el dedo en un extremo de la pantalla el jugador puede mover la cámara para observar su entorno</w:t>
      </w:r>
    </w:p>
    <w:p w:rsidR="00000000" w:rsidDel="00000000" w:rsidP="00000000" w:rsidRDefault="00000000" w:rsidRPr="00000000" w14:paraId="00000029">
      <w:pPr>
        <w:numPr>
          <w:ilvl w:val="0"/>
          <w:numId w:val="2"/>
        </w:numPr>
        <w:ind w:left="720" w:hanging="360"/>
        <w:jc w:val="both"/>
        <w:rPr/>
      </w:pPr>
      <w:r w:rsidDel="00000000" w:rsidR="00000000" w:rsidRPr="00000000">
        <w:rPr>
          <w:rtl w:val="0"/>
        </w:rPr>
        <w:t xml:space="preserve">Inclinar el celular de un lado al otro le permite al jugador mantener el equilibrio dentro de la balsa.</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b w:val="1"/>
          <w:rtl w:val="0"/>
        </w:rPr>
        <w:t xml:space="preserve">Look and Feel</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Orkids to dusk</w:t>
      </w:r>
    </w:p>
    <w:p w:rsidR="00000000" w:rsidDel="00000000" w:rsidP="00000000" w:rsidRDefault="00000000" w:rsidRPr="00000000" w14:paraId="0000002E">
      <w:pPr>
        <w:jc w:val="both"/>
        <w:rPr/>
      </w:pPr>
      <w:r w:rsidDel="00000000" w:rsidR="00000000" w:rsidRPr="00000000">
        <w:rPr/>
        <w:drawing>
          <wp:inline distB="114300" distT="114300" distL="114300" distR="114300">
            <wp:extent cx="3300413" cy="18288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00413"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Life of Pi</w:t>
      </w:r>
    </w:p>
    <w:p w:rsidR="00000000" w:rsidDel="00000000" w:rsidP="00000000" w:rsidRDefault="00000000" w:rsidRPr="00000000" w14:paraId="00000030">
      <w:pPr>
        <w:jc w:val="both"/>
        <w:rPr/>
      </w:pPr>
      <w:r w:rsidDel="00000000" w:rsidR="00000000" w:rsidRPr="00000000">
        <w:rPr/>
        <w:drawing>
          <wp:inline distB="114300" distT="114300" distL="114300" distR="114300">
            <wp:extent cx="3318843" cy="2214563"/>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31884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Firewatch</w:t>
      </w:r>
    </w:p>
    <w:p w:rsidR="00000000" w:rsidDel="00000000" w:rsidP="00000000" w:rsidRDefault="00000000" w:rsidRPr="00000000" w14:paraId="00000032">
      <w:pPr>
        <w:jc w:val="both"/>
        <w:rPr/>
      </w:pPr>
      <w:r w:rsidDel="00000000" w:rsidR="00000000" w:rsidRPr="00000000">
        <w:rPr/>
        <w:drawing>
          <wp:inline distB="114300" distT="114300" distL="114300" distR="114300">
            <wp:extent cx="3281363" cy="1853005"/>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81363" cy="18530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b w:val="1"/>
          <w:rtl w:val="0"/>
        </w:rPr>
        <w:t xml:space="preserve">Music/Sound:</w:t>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b w:val="1"/>
        </w:rPr>
      </w:pPr>
      <w:r w:rsidDel="00000000" w:rsidR="00000000" w:rsidRPr="00000000">
        <w:rPr>
          <w:b w:val="1"/>
          <w:rtl w:val="0"/>
        </w:rPr>
        <w:t xml:space="preserve">Historia - Momentos:</w:t>
      </w:r>
    </w:p>
    <w:p w:rsidR="00000000" w:rsidDel="00000000" w:rsidP="00000000" w:rsidRDefault="00000000" w:rsidRPr="00000000" w14:paraId="00000037">
      <w:pPr>
        <w:jc w:val="both"/>
        <w:rPr>
          <w:b w:val="1"/>
        </w:rPr>
      </w:pPr>
      <w:r w:rsidDel="00000000" w:rsidR="00000000" w:rsidRPr="00000000">
        <w:rPr>
          <w:rtl w:val="0"/>
        </w:rPr>
      </w:r>
    </w:p>
    <w:p w:rsidR="00000000" w:rsidDel="00000000" w:rsidP="00000000" w:rsidRDefault="00000000" w:rsidRPr="00000000" w14:paraId="00000038">
      <w:pPr>
        <w:numPr>
          <w:ilvl w:val="0"/>
          <w:numId w:val="3"/>
        </w:numPr>
        <w:ind w:left="720" w:hanging="360"/>
        <w:jc w:val="both"/>
        <w:rPr>
          <w:b w:val="1"/>
          <w:u w:val="none"/>
        </w:rPr>
      </w:pPr>
      <w:r w:rsidDel="00000000" w:rsidR="00000000" w:rsidRPr="00000000">
        <w:rPr>
          <w:b w:val="1"/>
          <w:rtl w:val="0"/>
        </w:rPr>
        <w:t xml:space="preserve">Negación:</w:t>
      </w:r>
    </w:p>
    <w:p w:rsidR="00000000" w:rsidDel="00000000" w:rsidP="00000000" w:rsidRDefault="00000000" w:rsidRPr="00000000" w14:paraId="00000039">
      <w:pPr>
        <w:ind w:left="720" w:firstLine="0"/>
        <w:jc w:val="both"/>
        <w:rPr>
          <w:b w:val="1"/>
        </w:rPr>
      </w:pPr>
      <w:r w:rsidDel="00000000" w:rsidR="00000000" w:rsidRPr="00000000">
        <w:rPr>
          <w:rtl w:val="0"/>
        </w:rPr>
      </w:r>
    </w:p>
    <w:p w:rsidR="00000000" w:rsidDel="00000000" w:rsidP="00000000" w:rsidRDefault="00000000" w:rsidRPr="00000000" w14:paraId="0000003A">
      <w:pPr>
        <w:numPr>
          <w:ilvl w:val="1"/>
          <w:numId w:val="3"/>
        </w:numPr>
        <w:ind w:left="1440" w:hanging="360"/>
        <w:jc w:val="both"/>
        <w:rPr>
          <w:b w:val="1"/>
          <w:u w:val="none"/>
        </w:rPr>
      </w:pPr>
      <w:r w:rsidDel="00000000" w:rsidR="00000000" w:rsidRPr="00000000">
        <w:rPr>
          <w:b w:val="1"/>
          <w:rtl w:val="0"/>
        </w:rPr>
        <w:t xml:space="preserve">Desafío: </w:t>
      </w:r>
      <w:r w:rsidDel="00000000" w:rsidR="00000000" w:rsidRPr="00000000">
        <w:rPr>
          <w:rtl w:val="0"/>
        </w:rPr>
        <w:t xml:space="preserve">Tratar de esquivar o protegerse de una ventisca de objetos que salen de agua en dirección al jugador.</w:t>
      </w:r>
      <w:r w:rsidDel="00000000" w:rsidR="00000000" w:rsidRPr="00000000">
        <w:rPr>
          <w:b w:val="1"/>
          <w:rtl w:val="0"/>
        </w:rPr>
        <w:t xml:space="preserve"> </w:t>
      </w:r>
    </w:p>
    <w:p w:rsidR="00000000" w:rsidDel="00000000" w:rsidP="00000000" w:rsidRDefault="00000000" w:rsidRPr="00000000" w14:paraId="0000003B">
      <w:pPr>
        <w:numPr>
          <w:ilvl w:val="1"/>
          <w:numId w:val="3"/>
        </w:numPr>
        <w:ind w:left="1440" w:hanging="360"/>
        <w:jc w:val="both"/>
        <w:rPr>
          <w:b w:val="1"/>
          <w:u w:val="none"/>
        </w:rPr>
      </w:pPr>
      <w:r w:rsidDel="00000000" w:rsidR="00000000" w:rsidRPr="00000000">
        <w:rPr>
          <w:b w:val="1"/>
          <w:rtl w:val="0"/>
        </w:rPr>
        <w:t xml:space="preserve">Objetos: </w:t>
      </w:r>
      <w:r w:rsidDel="00000000" w:rsidR="00000000" w:rsidRPr="00000000">
        <w:rPr>
          <w:rtl w:val="0"/>
        </w:rPr>
        <w:t xml:space="preserve">Usar unos lentes que le ayudarán a ver con mayor claridad la realidad que enfrenta, así como algún otro objeto que podrá usar para protegerse de los proyectiles</w:t>
      </w:r>
      <w:r w:rsidDel="00000000" w:rsidR="00000000" w:rsidRPr="00000000">
        <w:rPr>
          <w:b w:val="1"/>
          <w:rtl w:val="0"/>
        </w:rPr>
        <w:t xml:space="preserve">.</w:t>
      </w:r>
    </w:p>
    <w:p w:rsidR="00000000" w:rsidDel="00000000" w:rsidP="00000000" w:rsidRDefault="00000000" w:rsidRPr="00000000" w14:paraId="0000003C">
      <w:pPr>
        <w:numPr>
          <w:ilvl w:val="1"/>
          <w:numId w:val="3"/>
        </w:numPr>
        <w:ind w:left="1440" w:hanging="360"/>
        <w:jc w:val="both"/>
        <w:rPr>
          <w:b w:val="1"/>
          <w:u w:val="none"/>
        </w:rPr>
      </w:pPr>
      <w:r w:rsidDel="00000000" w:rsidR="00000000" w:rsidRPr="00000000">
        <w:rPr>
          <w:b w:val="1"/>
          <w:rtl w:val="0"/>
        </w:rPr>
        <w:t xml:space="preserve">Eventos: </w:t>
      </w:r>
      <w:r w:rsidDel="00000000" w:rsidR="00000000" w:rsidRPr="00000000">
        <w:rPr>
          <w:rtl w:val="0"/>
        </w:rPr>
      </w:r>
    </w:p>
    <w:p w:rsidR="00000000" w:rsidDel="00000000" w:rsidP="00000000" w:rsidRDefault="00000000" w:rsidRPr="00000000" w14:paraId="0000003D">
      <w:pPr>
        <w:ind w:left="1440" w:firstLine="0"/>
        <w:jc w:val="both"/>
        <w:rPr>
          <w:b w:val="1"/>
        </w:rPr>
      </w:pPr>
      <w:r w:rsidDel="00000000" w:rsidR="00000000" w:rsidRPr="00000000">
        <w:rPr>
          <w:rtl w:val="0"/>
        </w:rPr>
      </w:r>
    </w:p>
    <w:p w:rsidR="00000000" w:rsidDel="00000000" w:rsidP="00000000" w:rsidRDefault="00000000" w:rsidRPr="00000000" w14:paraId="0000003E">
      <w:pPr>
        <w:numPr>
          <w:ilvl w:val="0"/>
          <w:numId w:val="3"/>
        </w:numPr>
        <w:ind w:left="720" w:hanging="360"/>
        <w:jc w:val="both"/>
        <w:rPr>
          <w:b w:val="1"/>
          <w:u w:val="none"/>
        </w:rPr>
      </w:pPr>
      <w:r w:rsidDel="00000000" w:rsidR="00000000" w:rsidRPr="00000000">
        <w:rPr>
          <w:b w:val="1"/>
          <w:rtl w:val="0"/>
        </w:rPr>
        <w:t xml:space="preserve">Manifestación del miedo</w:t>
      </w:r>
    </w:p>
    <w:p w:rsidR="00000000" w:rsidDel="00000000" w:rsidP="00000000" w:rsidRDefault="00000000" w:rsidRPr="00000000" w14:paraId="0000003F">
      <w:pPr>
        <w:ind w:left="720" w:firstLine="0"/>
        <w:jc w:val="both"/>
        <w:rPr>
          <w:b w:val="1"/>
        </w:rPr>
      </w:pPr>
      <w:r w:rsidDel="00000000" w:rsidR="00000000" w:rsidRPr="00000000">
        <w:rPr>
          <w:rtl w:val="0"/>
        </w:rPr>
      </w:r>
    </w:p>
    <w:p w:rsidR="00000000" w:rsidDel="00000000" w:rsidP="00000000" w:rsidRDefault="00000000" w:rsidRPr="00000000" w14:paraId="00000040">
      <w:pPr>
        <w:numPr>
          <w:ilvl w:val="1"/>
          <w:numId w:val="3"/>
        </w:numPr>
        <w:ind w:left="1440" w:hanging="360"/>
        <w:jc w:val="both"/>
        <w:rPr>
          <w:b w:val="1"/>
          <w:u w:val="none"/>
        </w:rPr>
      </w:pPr>
      <w:r w:rsidDel="00000000" w:rsidR="00000000" w:rsidRPr="00000000">
        <w:rPr>
          <w:b w:val="1"/>
          <w:rtl w:val="0"/>
        </w:rPr>
        <w:t xml:space="preserve">Desafio: </w:t>
      </w:r>
      <w:r w:rsidDel="00000000" w:rsidR="00000000" w:rsidRPr="00000000">
        <w:rPr>
          <w:rtl w:val="0"/>
        </w:rPr>
        <w:t xml:space="preserve">Tratar de escapar de un poderoso remolino.</w:t>
      </w:r>
    </w:p>
    <w:p w:rsidR="00000000" w:rsidDel="00000000" w:rsidP="00000000" w:rsidRDefault="00000000" w:rsidRPr="00000000" w14:paraId="00000041">
      <w:pPr>
        <w:numPr>
          <w:ilvl w:val="1"/>
          <w:numId w:val="3"/>
        </w:numPr>
        <w:ind w:left="1440" w:hanging="360"/>
        <w:jc w:val="both"/>
        <w:rPr>
          <w:b w:val="1"/>
          <w:u w:val="none"/>
        </w:rPr>
      </w:pPr>
      <w:r w:rsidDel="00000000" w:rsidR="00000000" w:rsidRPr="00000000">
        <w:rPr>
          <w:b w:val="1"/>
          <w:rtl w:val="0"/>
        </w:rPr>
        <w:t xml:space="preserve">Objetos: </w:t>
      </w:r>
      <w:r w:rsidDel="00000000" w:rsidR="00000000" w:rsidRPr="00000000">
        <w:rPr>
          <w:rtl w:val="0"/>
        </w:rPr>
        <w:t xml:space="preserve">Usar unos</w:t>
      </w:r>
      <w:r w:rsidDel="00000000" w:rsidR="00000000" w:rsidRPr="00000000">
        <w:rPr>
          <w:b w:val="1"/>
          <w:rtl w:val="0"/>
        </w:rPr>
        <w:t xml:space="preserve"> </w:t>
      </w:r>
      <w:r w:rsidDel="00000000" w:rsidR="00000000" w:rsidRPr="00000000">
        <w:rPr>
          <w:rtl w:val="0"/>
        </w:rPr>
        <w:t xml:space="preserve">remos para tratar de no caer en la oscuridad.</w:t>
      </w:r>
    </w:p>
    <w:p w:rsidR="00000000" w:rsidDel="00000000" w:rsidP="00000000" w:rsidRDefault="00000000" w:rsidRPr="00000000" w14:paraId="00000042">
      <w:pPr>
        <w:numPr>
          <w:ilvl w:val="1"/>
          <w:numId w:val="3"/>
        </w:numPr>
        <w:ind w:left="1440" w:hanging="360"/>
        <w:jc w:val="both"/>
        <w:rPr>
          <w:b w:val="1"/>
          <w:u w:val="none"/>
        </w:rPr>
      </w:pPr>
      <w:r w:rsidDel="00000000" w:rsidR="00000000" w:rsidRPr="00000000">
        <w:rPr>
          <w:b w:val="1"/>
          <w:rtl w:val="0"/>
        </w:rPr>
        <w:t xml:space="preserve">Eventos: </w:t>
      </w:r>
    </w:p>
    <w:p w:rsidR="00000000" w:rsidDel="00000000" w:rsidP="00000000" w:rsidRDefault="00000000" w:rsidRPr="00000000" w14:paraId="00000043">
      <w:pPr>
        <w:ind w:left="1440" w:firstLine="0"/>
        <w:jc w:val="both"/>
        <w:rPr>
          <w:b w:val="1"/>
        </w:rPr>
      </w:pPr>
      <w:r w:rsidDel="00000000" w:rsidR="00000000" w:rsidRPr="00000000">
        <w:rPr>
          <w:rtl w:val="0"/>
        </w:rPr>
      </w:r>
    </w:p>
    <w:p w:rsidR="00000000" w:rsidDel="00000000" w:rsidP="00000000" w:rsidRDefault="00000000" w:rsidRPr="00000000" w14:paraId="00000044">
      <w:pPr>
        <w:numPr>
          <w:ilvl w:val="0"/>
          <w:numId w:val="3"/>
        </w:numPr>
        <w:ind w:left="720" w:hanging="360"/>
        <w:jc w:val="both"/>
        <w:rPr>
          <w:b w:val="1"/>
          <w:u w:val="none"/>
        </w:rPr>
      </w:pPr>
      <w:r w:rsidDel="00000000" w:rsidR="00000000" w:rsidRPr="00000000">
        <w:rPr>
          <w:b w:val="1"/>
          <w:rtl w:val="0"/>
        </w:rPr>
        <w:t xml:space="preserve">Aceptación:</w:t>
      </w:r>
    </w:p>
    <w:p w:rsidR="00000000" w:rsidDel="00000000" w:rsidP="00000000" w:rsidRDefault="00000000" w:rsidRPr="00000000" w14:paraId="00000045">
      <w:pPr>
        <w:ind w:left="720" w:firstLine="0"/>
        <w:jc w:val="both"/>
        <w:rPr>
          <w:b w:val="1"/>
        </w:rPr>
      </w:pPr>
      <w:r w:rsidDel="00000000" w:rsidR="00000000" w:rsidRPr="00000000">
        <w:rPr>
          <w:rtl w:val="0"/>
        </w:rPr>
      </w:r>
    </w:p>
    <w:p w:rsidR="00000000" w:rsidDel="00000000" w:rsidP="00000000" w:rsidRDefault="00000000" w:rsidRPr="00000000" w14:paraId="00000046">
      <w:pPr>
        <w:numPr>
          <w:ilvl w:val="1"/>
          <w:numId w:val="3"/>
        </w:numPr>
        <w:ind w:left="1440" w:hanging="360"/>
        <w:jc w:val="both"/>
        <w:rPr>
          <w:b w:val="1"/>
          <w:u w:val="none"/>
        </w:rPr>
      </w:pPr>
      <w:r w:rsidDel="00000000" w:rsidR="00000000" w:rsidRPr="00000000">
        <w:rPr>
          <w:b w:val="1"/>
          <w:rtl w:val="0"/>
        </w:rPr>
        <w:t xml:space="preserve">Desafío: </w:t>
      </w:r>
      <w:r w:rsidDel="00000000" w:rsidR="00000000" w:rsidRPr="00000000">
        <w:rPr>
          <w:rtl w:val="0"/>
        </w:rPr>
        <w:t xml:space="preserve">El bote deja de avanzar, todo se detiene.</w:t>
      </w:r>
    </w:p>
    <w:p w:rsidR="00000000" w:rsidDel="00000000" w:rsidP="00000000" w:rsidRDefault="00000000" w:rsidRPr="00000000" w14:paraId="00000047">
      <w:pPr>
        <w:numPr>
          <w:ilvl w:val="1"/>
          <w:numId w:val="3"/>
        </w:numPr>
        <w:ind w:left="1440" w:hanging="360"/>
        <w:jc w:val="both"/>
        <w:rPr>
          <w:b w:val="1"/>
          <w:u w:val="none"/>
        </w:rPr>
      </w:pPr>
      <w:r w:rsidDel="00000000" w:rsidR="00000000" w:rsidRPr="00000000">
        <w:rPr>
          <w:b w:val="1"/>
          <w:rtl w:val="0"/>
        </w:rPr>
        <w:t xml:space="preserve">Objetos: </w:t>
      </w:r>
      <w:r w:rsidDel="00000000" w:rsidR="00000000" w:rsidRPr="00000000">
        <w:rPr>
          <w:rtl w:val="0"/>
        </w:rPr>
        <w:t xml:space="preserve">Una gran variedad que sirvan para lanzarlos al agua y caminar sobre ella.</w:t>
      </w:r>
    </w:p>
    <w:p w:rsidR="00000000" w:rsidDel="00000000" w:rsidP="00000000" w:rsidRDefault="00000000" w:rsidRPr="00000000" w14:paraId="00000048">
      <w:pPr>
        <w:numPr>
          <w:ilvl w:val="1"/>
          <w:numId w:val="3"/>
        </w:numPr>
        <w:ind w:left="1440" w:hanging="360"/>
        <w:jc w:val="both"/>
        <w:rPr>
          <w:b w:val="1"/>
          <w:u w:val="none"/>
        </w:rPr>
      </w:pPr>
      <w:r w:rsidDel="00000000" w:rsidR="00000000" w:rsidRPr="00000000">
        <w:rPr>
          <w:b w:val="1"/>
          <w:rtl w:val="0"/>
        </w:rPr>
        <w:t xml:space="preserve">Eventos: </w:t>
      </w:r>
      <w:r w:rsidDel="00000000" w:rsidR="00000000" w:rsidRPr="00000000">
        <w:rPr>
          <w:rtl w:val="0"/>
        </w:rPr>
        <w:t xml:space="preserve">Se llega a una puerta que simboliza el fin del juego.</w:t>
      </w:r>
    </w:p>
    <w:p w:rsidR="00000000" w:rsidDel="00000000" w:rsidP="00000000" w:rsidRDefault="00000000" w:rsidRPr="00000000" w14:paraId="00000049">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jp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7.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